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1AEB" w14:textId="77777777" w:rsidR="00D8004C" w:rsidRPr="00B57851" w:rsidRDefault="00D8004C" w:rsidP="008C1710">
      <w:pPr>
        <w:spacing w:line="240" w:lineRule="auto"/>
        <w:mirrorIndents/>
        <w:jc w:val="center"/>
        <w:rPr>
          <w:rFonts w:asciiTheme="minorHAnsi" w:hAnsiTheme="minorHAnsi" w:cstheme="minorHAnsi"/>
          <w:sz w:val="26"/>
          <w:szCs w:val="26"/>
        </w:rPr>
      </w:pPr>
      <w:r w:rsidRPr="00B57851">
        <w:rPr>
          <w:rFonts w:asciiTheme="minorHAnsi" w:hAnsiTheme="minorHAnsi" w:cstheme="minorHAnsi"/>
          <w:sz w:val="26"/>
          <w:szCs w:val="26"/>
        </w:rPr>
        <w:t>Town of Montrose</w:t>
      </w:r>
    </w:p>
    <w:p w14:paraId="58CAC5AA" w14:textId="7C28D343" w:rsidR="0054242C" w:rsidRPr="00B57851" w:rsidRDefault="00F41E63" w:rsidP="008C1710">
      <w:pPr>
        <w:spacing w:line="240" w:lineRule="auto"/>
        <w:mirrorIndents/>
        <w:jc w:val="center"/>
        <w:rPr>
          <w:rFonts w:asciiTheme="minorHAnsi" w:hAnsiTheme="minorHAnsi" w:cstheme="minorHAnsi"/>
          <w:sz w:val="26"/>
          <w:szCs w:val="26"/>
        </w:rPr>
      </w:pPr>
      <w:r>
        <w:rPr>
          <w:rFonts w:asciiTheme="minorHAnsi" w:hAnsiTheme="minorHAnsi" w:cstheme="minorHAnsi"/>
          <w:b/>
          <w:bCs/>
          <w:sz w:val="26"/>
          <w:szCs w:val="26"/>
        </w:rPr>
        <w:t xml:space="preserve">UPDATED </w:t>
      </w:r>
      <w:r w:rsidR="00D8004C" w:rsidRPr="00B57851">
        <w:rPr>
          <w:rFonts w:asciiTheme="minorHAnsi" w:hAnsiTheme="minorHAnsi" w:cstheme="minorHAnsi"/>
          <w:sz w:val="26"/>
          <w:szCs w:val="26"/>
        </w:rPr>
        <w:t>Regular Board Meeting</w:t>
      </w:r>
      <w:r w:rsidR="008A747F" w:rsidRPr="00B57851">
        <w:rPr>
          <w:rFonts w:asciiTheme="minorHAnsi" w:hAnsiTheme="minorHAnsi" w:cstheme="minorHAnsi"/>
          <w:sz w:val="26"/>
          <w:szCs w:val="26"/>
        </w:rPr>
        <w:t xml:space="preserve"> </w:t>
      </w:r>
      <w:r w:rsidR="0054242C" w:rsidRPr="00B57851">
        <w:rPr>
          <w:rFonts w:asciiTheme="minorHAnsi" w:hAnsiTheme="minorHAnsi" w:cstheme="minorHAnsi"/>
          <w:sz w:val="26"/>
          <w:szCs w:val="26"/>
        </w:rPr>
        <w:t>Agenda</w:t>
      </w:r>
    </w:p>
    <w:p w14:paraId="760DE5DE" w14:textId="77777777" w:rsidR="00D8004C" w:rsidRPr="00B57851" w:rsidRDefault="00D8004C" w:rsidP="008C1710">
      <w:pPr>
        <w:spacing w:line="240" w:lineRule="auto"/>
        <w:mirrorIndents/>
        <w:jc w:val="center"/>
        <w:rPr>
          <w:rFonts w:asciiTheme="minorHAnsi" w:hAnsiTheme="minorHAnsi" w:cstheme="minorHAnsi"/>
          <w:sz w:val="26"/>
          <w:szCs w:val="26"/>
        </w:rPr>
      </w:pPr>
      <w:r w:rsidRPr="00B57851">
        <w:rPr>
          <w:rFonts w:asciiTheme="minorHAnsi" w:hAnsiTheme="minorHAnsi" w:cstheme="minorHAnsi"/>
          <w:sz w:val="26"/>
          <w:szCs w:val="26"/>
        </w:rPr>
        <w:t>1341 Diane Ave., Belleville WI 53508</w:t>
      </w:r>
    </w:p>
    <w:p w14:paraId="0E38710F" w14:textId="12221CA7" w:rsidR="00D8004C" w:rsidRPr="00B57851" w:rsidRDefault="006E77AF" w:rsidP="008C1710">
      <w:pPr>
        <w:spacing w:line="240" w:lineRule="auto"/>
        <w:mirrorIndents/>
        <w:jc w:val="center"/>
        <w:rPr>
          <w:rFonts w:asciiTheme="minorHAnsi" w:hAnsiTheme="minorHAnsi" w:cstheme="minorHAnsi"/>
          <w:sz w:val="26"/>
          <w:szCs w:val="26"/>
        </w:rPr>
      </w:pPr>
      <w:r w:rsidRPr="00B57851">
        <w:rPr>
          <w:rFonts w:asciiTheme="minorHAnsi" w:hAnsiTheme="minorHAnsi" w:cstheme="minorHAnsi"/>
          <w:bCs/>
          <w:sz w:val="26"/>
          <w:szCs w:val="26"/>
        </w:rPr>
        <w:t>Tuesday</w:t>
      </w:r>
      <w:r w:rsidR="00D8004C" w:rsidRPr="00B57851">
        <w:rPr>
          <w:rFonts w:asciiTheme="minorHAnsi" w:hAnsiTheme="minorHAnsi" w:cstheme="minorHAnsi"/>
          <w:sz w:val="26"/>
          <w:szCs w:val="26"/>
        </w:rPr>
        <w:t xml:space="preserve"> </w:t>
      </w:r>
      <w:r w:rsidR="007A3072" w:rsidRPr="00B57851">
        <w:rPr>
          <w:rFonts w:asciiTheme="minorHAnsi" w:hAnsiTheme="minorHAnsi" w:cstheme="minorHAnsi"/>
          <w:sz w:val="26"/>
          <w:szCs w:val="26"/>
        </w:rPr>
        <w:t>August</w:t>
      </w:r>
      <w:r w:rsidR="00DD749E" w:rsidRPr="00B57851">
        <w:rPr>
          <w:rFonts w:asciiTheme="minorHAnsi" w:hAnsiTheme="minorHAnsi" w:cstheme="minorHAnsi"/>
          <w:sz w:val="26"/>
          <w:szCs w:val="26"/>
        </w:rPr>
        <w:t xml:space="preserve"> </w:t>
      </w:r>
      <w:r w:rsidR="007A3072" w:rsidRPr="00B57851">
        <w:rPr>
          <w:rFonts w:asciiTheme="minorHAnsi" w:hAnsiTheme="minorHAnsi" w:cstheme="minorHAnsi"/>
          <w:sz w:val="26"/>
          <w:szCs w:val="26"/>
        </w:rPr>
        <w:t>2</w:t>
      </w:r>
      <w:r w:rsidR="00406E09" w:rsidRPr="00B57851">
        <w:rPr>
          <w:rFonts w:asciiTheme="minorHAnsi" w:hAnsiTheme="minorHAnsi" w:cstheme="minorHAnsi"/>
          <w:sz w:val="26"/>
          <w:szCs w:val="26"/>
        </w:rPr>
        <w:t>, 202</w:t>
      </w:r>
      <w:r w:rsidR="0003785A" w:rsidRPr="00B57851">
        <w:rPr>
          <w:rFonts w:asciiTheme="minorHAnsi" w:hAnsiTheme="minorHAnsi" w:cstheme="minorHAnsi"/>
          <w:sz w:val="26"/>
          <w:szCs w:val="26"/>
        </w:rPr>
        <w:t>2, at</w:t>
      </w:r>
      <w:r w:rsidR="003E5D6F">
        <w:rPr>
          <w:rFonts w:asciiTheme="minorHAnsi" w:hAnsiTheme="minorHAnsi" w:cstheme="minorHAnsi"/>
          <w:sz w:val="26"/>
          <w:szCs w:val="26"/>
        </w:rPr>
        <w:t xml:space="preserve"> 7:00PM – </w:t>
      </w:r>
      <w:r w:rsidR="003E5D6F" w:rsidRPr="00B850A6">
        <w:rPr>
          <w:rFonts w:asciiTheme="minorHAnsi" w:hAnsiTheme="minorHAnsi" w:cstheme="minorHAnsi"/>
          <w:b/>
          <w:bCs/>
          <w:sz w:val="26"/>
          <w:szCs w:val="26"/>
        </w:rPr>
        <w:t>following Public Hearing</w:t>
      </w:r>
    </w:p>
    <w:p w14:paraId="26560639" w14:textId="77777777" w:rsidR="00D8004C" w:rsidRPr="00B57851" w:rsidRDefault="00D8004C" w:rsidP="008C1710">
      <w:pPr>
        <w:spacing w:line="240" w:lineRule="auto"/>
        <w:mirrorIndents/>
        <w:jc w:val="center"/>
        <w:rPr>
          <w:rFonts w:asciiTheme="minorHAnsi" w:hAnsiTheme="minorHAnsi" w:cstheme="minorHAnsi"/>
          <w:sz w:val="26"/>
          <w:szCs w:val="26"/>
        </w:rPr>
      </w:pPr>
      <w:r w:rsidRPr="00B57851">
        <w:rPr>
          <w:rFonts w:asciiTheme="minorHAnsi" w:hAnsiTheme="minorHAnsi" w:cstheme="minorHAnsi"/>
          <w:sz w:val="26"/>
          <w:szCs w:val="26"/>
        </w:rPr>
        <w:t>Bills will be reviewed by the Board after Board Meeting</w:t>
      </w:r>
    </w:p>
    <w:p w14:paraId="4D396DE8" w14:textId="77777777" w:rsidR="00BB4741" w:rsidRPr="00FD437F" w:rsidRDefault="00BB4741" w:rsidP="008C1710">
      <w:pPr>
        <w:spacing w:line="240" w:lineRule="auto"/>
        <w:mirrorIndents/>
        <w:jc w:val="center"/>
        <w:rPr>
          <w:rFonts w:asciiTheme="minorHAnsi" w:hAnsiTheme="minorHAnsi" w:cstheme="minorHAnsi"/>
          <w:sz w:val="16"/>
          <w:szCs w:val="16"/>
        </w:rPr>
      </w:pPr>
    </w:p>
    <w:p w14:paraId="672DB442" w14:textId="77777777" w:rsidR="009F7CD8" w:rsidRPr="00B57851" w:rsidRDefault="006E77AF" w:rsidP="008C1710">
      <w:pPr>
        <w:spacing w:line="240" w:lineRule="auto"/>
        <w:mirrorIndents/>
        <w:rPr>
          <w:rFonts w:asciiTheme="minorHAnsi" w:hAnsiTheme="minorHAnsi" w:cstheme="minorHAnsi"/>
          <w:sz w:val="26"/>
          <w:szCs w:val="26"/>
        </w:rPr>
      </w:pPr>
      <w:r w:rsidRPr="00B57851">
        <w:rPr>
          <w:rFonts w:asciiTheme="minorHAnsi" w:hAnsiTheme="minorHAnsi" w:cstheme="minorHAnsi"/>
          <w:sz w:val="26"/>
          <w:szCs w:val="26"/>
        </w:rPr>
        <w:t>Call to Order</w:t>
      </w:r>
    </w:p>
    <w:p w14:paraId="5F69452E" w14:textId="77777777" w:rsidR="006E77AF" w:rsidRPr="00B57851" w:rsidRDefault="006E77AF" w:rsidP="008C1710">
      <w:pPr>
        <w:spacing w:line="240" w:lineRule="auto"/>
        <w:mirrorIndents/>
        <w:rPr>
          <w:rFonts w:asciiTheme="minorHAnsi" w:hAnsiTheme="minorHAnsi" w:cstheme="minorHAnsi"/>
          <w:sz w:val="26"/>
          <w:szCs w:val="26"/>
        </w:rPr>
      </w:pPr>
      <w:r w:rsidRPr="00B57851">
        <w:rPr>
          <w:rFonts w:asciiTheme="minorHAnsi" w:hAnsiTheme="minorHAnsi" w:cstheme="minorHAnsi"/>
          <w:sz w:val="26"/>
          <w:szCs w:val="26"/>
        </w:rPr>
        <w:t xml:space="preserve">Action on Minutes </w:t>
      </w:r>
    </w:p>
    <w:p w14:paraId="648FE38E" w14:textId="77777777" w:rsidR="006E77AF" w:rsidRPr="00B57851" w:rsidRDefault="006E77AF" w:rsidP="008C1710">
      <w:pPr>
        <w:spacing w:line="240" w:lineRule="auto"/>
        <w:mirrorIndents/>
        <w:rPr>
          <w:rFonts w:asciiTheme="minorHAnsi" w:hAnsiTheme="minorHAnsi" w:cstheme="minorHAnsi"/>
          <w:sz w:val="26"/>
          <w:szCs w:val="26"/>
        </w:rPr>
      </w:pPr>
      <w:r w:rsidRPr="00B57851">
        <w:rPr>
          <w:rFonts w:asciiTheme="minorHAnsi" w:hAnsiTheme="minorHAnsi" w:cstheme="minorHAnsi"/>
          <w:sz w:val="26"/>
          <w:szCs w:val="26"/>
        </w:rPr>
        <w:t>Treasurer’s Report</w:t>
      </w:r>
    </w:p>
    <w:p w14:paraId="159D0C64" w14:textId="34BCC244" w:rsidR="006E77AF" w:rsidRPr="00B57851" w:rsidRDefault="006E77AF" w:rsidP="008C1710">
      <w:pPr>
        <w:spacing w:line="240" w:lineRule="auto"/>
        <w:jc w:val="both"/>
        <w:rPr>
          <w:rFonts w:asciiTheme="minorHAnsi" w:hAnsiTheme="minorHAnsi" w:cstheme="minorHAnsi"/>
          <w:sz w:val="26"/>
          <w:szCs w:val="26"/>
        </w:rPr>
      </w:pPr>
      <w:r w:rsidRPr="00B57851">
        <w:rPr>
          <w:rFonts w:asciiTheme="minorHAnsi" w:hAnsiTheme="minorHAnsi" w:cstheme="minorHAnsi"/>
          <w:sz w:val="26"/>
          <w:szCs w:val="26"/>
        </w:rPr>
        <w:t>Announcements</w:t>
      </w:r>
    </w:p>
    <w:p w14:paraId="5B82472C" w14:textId="0EB1A050" w:rsidR="00C02E48" w:rsidRPr="00B57851" w:rsidRDefault="00C02E48" w:rsidP="008C1710">
      <w:pPr>
        <w:spacing w:line="240" w:lineRule="auto"/>
        <w:jc w:val="center"/>
        <w:rPr>
          <w:rFonts w:asciiTheme="minorHAnsi" w:hAnsiTheme="minorHAnsi" w:cstheme="minorHAnsi"/>
          <w:sz w:val="26"/>
          <w:szCs w:val="26"/>
        </w:rPr>
      </w:pPr>
      <w:r w:rsidRPr="00B57851">
        <w:rPr>
          <w:rFonts w:asciiTheme="minorHAnsi" w:hAnsiTheme="minorHAnsi" w:cstheme="minorHAnsi"/>
          <w:sz w:val="26"/>
          <w:szCs w:val="26"/>
        </w:rPr>
        <w:t>AGENDA</w:t>
      </w:r>
    </w:p>
    <w:p w14:paraId="2B3A3F83" w14:textId="77777777" w:rsidR="00C02E48" w:rsidRPr="00B57851" w:rsidRDefault="00C02E48" w:rsidP="008C1710">
      <w:pPr>
        <w:spacing w:line="240" w:lineRule="auto"/>
        <w:jc w:val="center"/>
        <w:rPr>
          <w:rFonts w:asciiTheme="minorHAnsi" w:hAnsiTheme="minorHAnsi" w:cstheme="minorHAnsi"/>
          <w:sz w:val="26"/>
          <w:szCs w:val="26"/>
        </w:rPr>
      </w:pPr>
    </w:p>
    <w:p w14:paraId="4DE08DC1" w14:textId="1C0F5F0E" w:rsidR="00B57851" w:rsidRDefault="00B63B94" w:rsidP="00B57851">
      <w:pPr>
        <w:pStyle w:val="ListParagraph"/>
        <w:numPr>
          <w:ilvl w:val="0"/>
          <w:numId w:val="15"/>
        </w:numPr>
        <w:spacing w:line="253" w:lineRule="atLeast"/>
        <w:rPr>
          <w:rFonts w:asciiTheme="minorHAnsi" w:hAnsiTheme="minorHAnsi" w:cstheme="minorHAnsi"/>
          <w:bCs/>
          <w:sz w:val="26"/>
          <w:szCs w:val="26"/>
        </w:rPr>
      </w:pPr>
      <w:r w:rsidRPr="00B57851">
        <w:rPr>
          <w:rFonts w:asciiTheme="minorHAnsi" w:hAnsiTheme="minorHAnsi" w:cstheme="minorHAnsi"/>
          <w:bCs/>
          <w:sz w:val="26"/>
          <w:szCs w:val="26"/>
        </w:rPr>
        <w:t>Discussion - Room Tax -visit from Andrew Nussb</w:t>
      </w:r>
      <w:r w:rsidR="00B57851" w:rsidRPr="00B57851">
        <w:rPr>
          <w:rFonts w:asciiTheme="minorHAnsi" w:hAnsiTheme="minorHAnsi" w:cstheme="minorHAnsi"/>
          <w:bCs/>
          <w:sz w:val="26"/>
          <w:szCs w:val="26"/>
        </w:rPr>
        <w:t>aum, from Wisconsin Department of Tourism</w:t>
      </w:r>
      <w:r w:rsidR="009F7C0D">
        <w:rPr>
          <w:rFonts w:asciiTheme="minorHAnsi" w:hAnsiTheme="minorHAnsi" w:cstheme="minorHAnsi"/>
          <w:bCs/>
          <w:sz w:val="26"/>
          <w:szCs w:val="26"/>
        </w:rPr>
        <w:t>.</w:t>
      </w:r>
    </w:p>
    <w:p w14:paraId="615DE7F3" w14:textId="6D70BF18" w:rsidR="00DE1C3D" w:rsidRPr="00B57851" w:rsidRDefault="007A3072" w:rsidP="00B57851">
      <w:pPr>
        <w:pStyle w:val="ListParagraph"/>
        <w:numPr>
          <w:ilvl w:val="0"/>
          <w:numId w:val="15"/>
        </w:numPr>
        <w:rPr>
          <w:rFonts w:asciiTheme="minorHAnsi" w:hAnsiTheme="minorHAnsi" w:cstheme="minorHAnsi"/>
          <w:bCs/>
          <w:sz w:val="26"/>
          <w:szCs w:val="26"/>
        </w:rPr>
      </w:pPr>
      <w:r w:rsidRPr="00B57851">
        <w:rPr>
          <w:rFonts w:asciiTheme="minorHAnsi" w:hAnsiTheme="minorHAnsi" w:cstheme="minorHAnsi"/>
          <w:bCs/>
          <w:sz w:val="26"/>
          <w:szCs w:val="26"/>
        </w:rPr>
        <w:t xml:space="preserve">Discuss and possible action </w:t>
      </w:r>
      <w:r w:rsidR="00C70155" w:rsidRPr="00B57851">
        <w:rPr>
          <w:rFonts w:asciiTheme="minorHAnsi" w:hAnsiTheme="minorHAnsi" w:cstheme="minorHAnsi"/>
          <w:bCs/>
          <w:sz w:val="26"/>
          <w:szCs w:val="26"/>
        </w:rPr>
        <w:t>to purchase Reserve Class B Beer and Reserve Class B Liquor license from the Town of Verona</w:t>
      </w:r>
      <w:r w:rsidR="00DE1C3D" w:rsidRPr="00B57851">
        <w:rPr>
          <w:rFonts w:asciiTheme="minorHAnsi" w:hAnsiTheme="minorHAnsi" w:cstheme="minorHAnsi"/>
          <w:bCs/>
          <w:sz w:val="26"/>
          <w:szCs w:val="26"/>
        </w:rPr>
        <w:t>.</w:t>
      </w:r>
    </w:p>
    <w:p w14:paraId="10AF4012" w14:textId="1A8762A9" w:rsidR="007003B5" w:rsidRDefault="00652B45" w:rsidP="00B57851">
      <w:pPr>
        <w:pStyle w:val="ListParagraph"/>
        <w:numPr>
          <w:ilvl w:val="0"/>
          <w:numId w:val="15"/>
        </w:numPr>
        <w:rPr>
          <w:rFonts w:asciiTheme="minorHAnsi" w:hAnsiTheme="minorHAnsi" w:cstheme="minorHAnsi"/>
          <w:bCs/>
          <w:sz w:val="26"/>
          <w:szCs w:val="26"/>
        </w:rPr>
      </w:pPr>
      <w:r w:rsidRPr="00B57851">
        <w:rPr>
          <w:rFonts w:asciiTheme="minorHAnsi" w:hAnsiTheme="minorHAnsi" w:cstheme="minorHAnsi"/>
          <w:bCs/>
          <w:sz w:val="26"/>
          <w:szCs w:val="26"/>
        </w:rPr>
        <w:t xml:space="preserve">Discussion and possible action </w:t>
      </w:r>
      <w:r w:rsidR="00933907">
        <w:rPr>
          <w:rFonts w:asciiTheme="minorHAnsi" w:hAnsiTheme="minorHAnsi" w:cstheme="minorHAnsi"/>
          <w:bCs/>
          <w:sz w:val="26"/>
          <w:szCs w:val="26"/>
        </w:rPr>
        <w:t>–</w:t>
      </w:r>
      <w:r w:rsidR="00D03246">
        <w:rPr>
          <w:rFonts w:asciiTheme="minorHAnsi" w:hAnsiTheme="minorHAnsi" w:cstheme="minorHAnsi"/>
          <w:bCs/>
          <w:sz w:val="26"/>
          <w:szCs w:val="26"/>
        </w:rPr>
        <w:t xml:space="preserve"> </w:t>
      </w:r>
      <w:r w:rsidR="00933907">
        <w:rPr>
          <w:rFonts w:asciiTheme="minorHAnsi" w:hAnsiTheme="minorHAnsi" w:cstheme="minorHAnsi"/>
          <w:bCs/>
          <w:sz w:val="26"/>
          <w:szCs w:val="26"/>
        </w:rPr>
        <w:t xml:space="preserve">Paoli Cheese Factory Association, LLC </w:t>
      </w:r>
      <w:r w:rsidR="00D03246">
        <w:rPr>
          <w:rFonts w:asciiTheme="minorHAnsi" w:hAnsiTheme="minorHAnsi" w:cstheme="minorHAnsi"/>
          <w:bCs/>
          <w:sz w:val="26"/>
          <w:szCs w:val="26"/>
        </w:rPr>
        <w:t>CSM</w:t>
      </w:r>
      <w:r w:rsidR="00933907">
        <w:rPr>
          <w:rFonts w:asciiTheme="minorHAnsi" w:hAnsiTheme="minorHAnsi" w:cstheme="minorHAnsi"/>
          <w:bCs/>
          <w:sz w:val="26"/>
          <w:szCs w:val="26"/>
        </w:rPr>
        <w:t xml:space="preserve"> to consolidate two parcels into a single lot for CUP 2544 Rezone Petition 11806.</w:t>
      </w:r>
      <w:r w:rsidR="001177B0">
        <w:rPr>
          <w:rFonts w:asciiTheme="minorHAnsi" w:hAnsiTheme="minorHAnsi" w:cstheme="minorHAnsi"/>
          <w:bCs/>
          <w:sz w:val="26"/>
          <w:szCs w:val="26"/>
        </w:rPr>
        <w:t xml:space="preserve"> </w:t>
      </w:r>
      <w:r w:rsidR="000E34CB">
        <w:rPr>
          <w:rFonts w:asciiTheme="minorHAnsi" w:hAnsiTheme="minorHAnsi" w:cstheme="minorHAnsi"/>
          <w:bCs/>
          <w:sz w:val="26"/>
          <w:szCs w:val="26"/>
        </w:rPr>
        <w:t>404/0508-023-9150-8 &amp; 040/0508-023-9110-0</w:t>
      </w:r>
      <w:r w:rsidR="001C7D58">
        <w:rPr>
          <w:rFonts w:asciiTheme="minorHAnsi" w:hAnsiTheme="minorHAnsi" w:cstheme="minorHAnsi"/>
          <w:bCs/>
          <w:sz w:val="26"/>
          <w:szCs w:val="26"/>
        </w:rPr>
        <w:t xml:space="preserve"> from HAM-M &amp; FP-35 to HAM-M.</w:t>
      </w:r>
    </w:p>
    <w:p w14:paraId="0875F89D" w14:textId="321DBFCA" w:rsidR="00B609A8" w:rsidRPr="001E0A2F" w:rsidRDefault="00B609A8" w:rsidP="00734784">
      <w:pPr>
        <w:pStyle w:val="ListParagraph"/>
        <w:numPr>
          <w:ilvl w:val="0"/>
          <w:numId w:val="15"/>
        </w:numPr>
        <w:rPr>
          <w:rFonts w:asciiTheme="minorHAnsi" w:hAnsiTheme="minorHAnsi" w:cstheme="minorHAnsi"/>
          <w:b/>
          <w:i/>
          <w:iCs/>
          <w:sz w:val="26"/>
          <w:szCs w:val="26"/>
        </w:rPr>
      </w:pPr>
      <w:r w:rsidRPr="001E0A2F">
        <w:rPr>
          <w:rFonts w:asciiTheme="minorHAnsi" w:hAnsiTheme="minorHAnsi" w:cstheme="minorHAnsi"/>
          <w:b/>
          <w:sz w:val="26"/>
          <w:szCs w:val="26"/>
        </w:rPr>
        <w:t>Discussion and possible</w:t>
      </w:r>
      <w:r w:rsidRPr="001E0A2F">
        <w:rPr>
          <w:rFonts w:asciiTheme="minorHAnsi" w:hAnsiTheme="minorHAnsi" w:cstheme="minorHAnsi"/>
          <w:b/>
          <w:i/>
          <w:iCs/>
          <w:sz w:val="26"/>
          <w:szCs w:val="26"/>
        </w:rPr>
        <w:t xml:space="preserve"> </w:t>
      </w:r>
      <w:r w:rsidRPr="001E0A2F">
        <w:rPr>
          <w:rFonts w:asciiTheme="minorHAnsi" w:hAnsiTheme="minorHAnsi" w:cstheme="minorHAnsi"/>
          <w:b/>
          <w:sz w:val="26"/>
          <w:szCs w:val="26"/>
        </w:rPr>
        <w:t>action</w:t>
      </w:r>
      <w:r w:rsidR="00B30F1B" w:rsidRPr="001E0A2F">
        <w:rPr>
          <w:rFonts w:asciiTheme="minorHAnsi" w:hAnsiTheme="minorHAnsi" w:cstheme="minorHAnsi"/>
          <w:b/>
          <w:sz w:val="26"/>
          <w:szCs w:val="26"/>
        </w:rPr>
        <w:t xml:space="preserve"> on</w:t>
      </w:r>
      <w:r w:rsidRPr="001E0A2F">
        <w:rPr>
          <w:rFonts w:asciiTheme="minorHAnsi" w:hAnsiTheme="minorHAnsi" w:cstheme="minorHAnsi"/>
          <w:b/>
          <w:sz w:val="26"/>
          <w:szCs w:val="26"/>
        </w:rPr>
        <w:t xml:space="preserve"> </w:t>
      </w:r>
      <w:r w:rsidR="00B77A76" w:rsidRPr="001E0A2F">
        <w:rPr>
          <w:rFonts w:asciiTheme="minorHAnsi" w:hAnsiTheme="minorHAnsi" w:cstheme="minorHAnsi"/>
          <w:b/>
          <w:sz w:val="26"/>
          <w:szCs w:val="26"/>
        </w:rPr>
        <w:t>Feller Road vacatio</w:t>
      </w:r>
      <w:r w:rsidR="00B30F1B" w:rsidRPr="001E0A2F">
        <w:rPr>
          <w:rFonts w:asciiTheme="minorHAnsi" w:hAnsiTheme="minorHAnsi" w:cstheme="minorHAnsi"/>
          <w:b/>
          <w:sz w:val="26"/>
          <w:szCs w:val="26"/>
        </w:rPr>
        <w:t>n</w:t>
      </w:r>
      <w:r w:rsidR="00A969B5" w:rsidRPr="001E0A2F">
        <w:rPr>
          <w:rFonts w:asciiTheme="minorHAnsi" w:hAnsiTheme="minorHAnsi" w:cstheme="minorHAnsi"/>
          <w:b/>
          <w:sz w:val="26"/>
          <w:szCs w:val="26"/>
        </w:rPr>
        <w:t xml:space="preserve"> - </w:t>
      </w:r>
      <w:proofErr w:type="gramStart"/>
      <w:r w:rsidR="001E0A2F" w:rsidRPr="001E0A2F">
        <w:rPr>
          <w:rFonts w:eastAsia="Times New Roman"/>
          <w:b/>
          <w:sz w:val="26"/>
          <w:szCs w:val="26"/>
        </w:rPr>
        <w:t>49.5 foot wide</w:t>
      </w:r>
      <w:proofErr w:type="gramEnd"/>
      <w:r w:rsidR="001E0A2F" w:rsidRPr="001E0A2F">
        <w:rPr>
          <w:rFonts w:eastAsia="Times New Roman"/>
          <w:b/>
          <w:sz w:val="26"/>
          <w:szCs w:val="26"/>
        </w:rPr>
        <w:t xml:space="preserve"> strip of land that is part of the SE and SW quarters of the SW quarter, Section 20, Town 5 North, Range 8 East, Town of Montrose.</w:t>
      </w:r>
      <w:r w:rsidR="001E0A2F" w:rsidRPr="001E0A2F">
        <w:rPr>
          <w:rFonts w:eastAsia="Times New Roman"/>
          <w:b/>
          <w:sz w:val="26"/>
          <w:szCs w:val="26"/>
        </w:rPr>
        <w:t xml:space="preserve"> </w:t>
      </w:r>
      <w:r w:rsidR="001E0A2F" w:rsidRPr="001E0A2F">
        <w:rPr>
          <w:rFonts w:eastAsia="Times New Roman"/>
          <w:b/>
          <w:sz w:val="26"/>
          <w:szCs w:val="26"/>
        </w:rPr>
        <w:t>Commencing at the South Quarter corner.  Vacating approximately 786 feet of Feller Road north of Pioneer Cemetery</w:t>
      </w:r>
      <w:r w:rsidR="003E5D6F">
        <w:rPr>
          <w:rFonts w:eastAsia="Times New Roman"/>
          <w:b/>
          <w:sz w:val="26"/>
          <w:szCs w:val="26"/>
        </w:rPr>
        <w:t>.</w:t>
      </w:r>
    </w:p>
    <w:p w14:paraId="5CA2B361" w14:textId="210E1A0A" w:rsidR="00E37A7F" w:rsidRDefault="005828E4" w:rsidP="00727B48">
      <w:pPr>
        <w:pStyle w:val="ListParagraph"/>
        <w:numPr>
          <w:ilvl w:val="0"/>
          <w:numId w:val="15"/>
        </w:numPr>
        <w:jc w:val="both"/>
        <w:rPr>
          <w:rFonts w:asciiTheme="minorHAnsi" w:hAnsiTheme="minorHAnsi" w:cstheme="minorHAnsi"/>
          <w:bCs/>
          <w:sz w:val="26"/>
          <w:szCs w:val="26"/>
        </w:rPr>
      </w:pPr>
      <w:r w:rsidRPr="00727B48">
        <w:rPr>
          <w:rFonts w:asciiTheme="minorHAnsi" w:hAnsiTheme="minorHAnsi" w:cstheme="minorHAnsi"/>
          <w:bCs/>
          <w:sz w:val="26"/>
          <w:szCs w:val="26"/>
        </w:rPr>
        <w:t xml:space="preserve">Discussion possible action on applications for operators’ licenses, contingent upon receiving all necessary paperwork and fees for Eyeball Machine Company Inc. d/b/a Dot’s Tavern.  </w:t>
      </w:r>
      <w:r w:rsidR="0063130F">
        <w:rPr>
          <w:rFonts w:asciiTheme="minorHAnsi" w:hAnsiTheme="minorHAnsi" w:cstheme="minorHAnsi"/>
          <w:bCs/>
          <w:sz w:val="26"/>
          <w:szCs w:val="26"/>
        </w:rPr>
        <w:t xml:space="preserve">Whitney Marie Johnson and </w:t>
      </w:r>
      <w:r w:rsidR="00494EF1">
        <w:rPr>
          <w:rFonts w:asciiTheme="minorHAnsi" w:hAnsiTheme="minorHAnsi" w:cstheme="minorHAnsi"/>
          <w:bCs/>
          <w:sz w:val="26"/>
          <w:szCs w:val="26"/>
        </w:rPr>
        <w:t>Abbey Carolyn Ace.</w:t>
      </w:r>
    </w:p>
    <w:p w14:paraId="5139995E" w14:textId="69165FFA" w:rsidR="00603184" w:rsidRPr="00B609A8" w:rsidRDefault="00603184" w:rsidP="00852F81">
      <w:pPr>
        <w:pStyle w:val="ListParagraph"/>
        <w:numPr>
          <w:ilvl w:val="0"/>
          <w:numId w:val="15"/>
        </w:numPr>
        <w:rPr>
          <w:rFonts w:asciiTheme="minorHAnsi" w:hAnsiTheme="minorHAnsi" w:cstheme="minorHAnsi"/>
          <w:b/>
          <w:bCs/>
          <w:sz w:val="26"/>
          <w:szCs w:val="26"/>
        </w:rPr>
      </w:pPr>
      <w:r w:rsidRPr="00B609A8">
        <w:rPr>
          <w:rFonts w:asciiTheme="minorHAnsi" w:hAnsiTheme="minorHAnsi" w:cstheme="minorHAnsi"/>
          <w:b/>
          <w:bCs/>
          <w:sz w:val="26"/>
          <w:szCs w:val="26"/>
        </w:rPr>
        <w:t>Appointment of Election Inspectors to two-year terms</w:t>
      </w:r>
      <w:r w:rsidR="002E2D49" w:rsidRPr="00B609A8">
        <w:rPr>
          <w:rFonts w:asciiTheme="minorHAnsi" w:hAnsiTheme="minorHAnsi" w:cstheme="minorHAnsi"/>
          <w:b/>
          <w:bCs/>
          <w:sz w:val="26"/>
          <w:szCs w:val="26"/>
        </w:rPr>
        <w:t xml:space="preserve"> (ending December 31</w:t>
      </w:r>
      <w:r w:rsidR="00852F81" w:rsidRPr="00B609A8">
        <w:rPr>
          <w:rFonts w:asciiTheme="minorHAnsi" w:hAnsiTheme="minorHAnsi" w:cstheme="minorHAnsi"/>
          <w:b/>
          <w:bCs/>
          <w:sz w:val="26"/>
          <w:szCs w:val="26"/>
        </w:rPr>
        <w:t>,</w:t>
      </w:r>
      <w:r w:rsidR="002E2D49" w:rsidRPr="00B609A8">
        <w:rPr>
          <w:rFonts w:asciiTheme="minorHAnsi" w:hAnsiTheme="minorHAnsi" w:cstheme="minorHAnsi"/>
          <w:b/>
          <w:bCs/>
          <w:sz w:val="26"/>
          <w:szCs w:val="26"/>
        </w:rPr>
        <w:t xml:space="preserve"> 202</w:t>
      </w:r>
      <w:r w:rsidR="00852F81" w:rsidRPr="00B609A8">
        <w:rPr>
          <w:rFonts w:asciiTheme="minorHAnsi" w:hAnsiTheme="minorHAnsi" w:cstheme="minorHAnsi"/>
          <w:b/>
          <w:bCs/>
          <w:sz w:val="26"/>
          <w:szCs w:val="26"/>
        </w:rPr>
        <w:t>3</w:t>
      </w:r>
      <w:r w:rsidR="002E2D49" w:rsidRPr="00B609A8">
        <w:rPr>
          <w:rFonts w:asciiTheme="minorHAnsi" w:hAnsiTheme="minorHAnsi" w:cstheme="minorHAnsi"/>
          <w:b/>
          <w:bCs/>
          <w:sz w:val="26"/>
          <w:szCs w:val="26"/>
        </w:rPr>
        <w:t>)</w:t>
      </w:r>
      <w:r w:rsidR="00852F81" w:rsidRPr="00B609A8">
        <w:rPr>
          <w:rFonts w:asciiTheme="minorHAnsi" w:hAnsiTheme="minorHAnsi" w:cstheme="minorHAnsi"/>
          <w:b/>
          <w:bCs/>
          <w:sz w:val="26"/>
          <w:szCs w:val="26"/>
        </w:rPr>
        <w:t>’</w:t>
      </w:r>
      <w:r w:rsidRPr="00B609A8">
        <w:rPr>
          <w:rFonts w:asciiTheme="minorHAnsi" w:hAnsiTheme="minorHAnsi" w:cstheme="minorHAnsi"/>
          <w:b/>
          <w:bCs/>
          <w:sz w:val="26"/>
          <w:szCs w:val="26"/>
        </w:rPr>
        <w:t xml:space="preserve"> B</w:t>
      </w:r>
      <w:r w:rsidR="002E2D49" w:rsidRPr="00B609A8">
        <w:rPr>
          <w:rFonts w:asciiTheme="minorHAnsi" w:hAnsiTheme="minorHAnsi" w:cstheme="minorHAnsi"/>
          <w:b/>
          <w:bCs/>
          <w:sz w:val="26"/>
          <w:szCs w:val="26"/>
        </w:rPr>
        <w:t>renda Frary and Harlan Hall.</w:t>
      </w:r>
    </w:p>
    <w:p w14:paraId="03FCD3E7" w14:textId="22A741D4" w:rsidR="00DD1D88" w:rsidRPr="00727B48" w:rsidRDefault="00F764AE" w:rsidP="00727B48">
      <w:pPr>
        <w:pStyle w:val="ListParagraph"/>
        <w:numPr>
          <w:ilvl w:val="0"/>
          <w:numId w:val="15"/>
        </w:numPr>
        <w:jc w:val="both"/>
        <w:rPr>
          <w:rFonts w:asciiTheme="minorHAnsi" w:hAnsiTheme="minorHAnsi" w:cstheme="minorHAnsi"/>
          <w:bCs/>
          <w:sz w:val="26"/>
          <w:szCs w:val="26"/>
        </w:rPr>
      </w:pPr>
      <w:r>
        <w:rPr>
          <w:rFonts w:asciiTheme="minorHAnsi" w:hAnsiTheme="minorHAnsi" w:cstheme="minorHAnsi"/>
          <w:bCs/>
          <w:sz w:val="26"/>
          <w:szCs w:val="26"/>
        </w:rPr>
        <w:t xml:space="preserve">Discussion and possible </w:t>
      </w:r>
      <w:r w:rsidR="00494EF1">
        <w:rPr>
          <w:rFonts w:asciiTheme="minorHAnsi" w:hAnsiTheme="minorHAnsi" w:cstheme="minorHAnsi"/>
          <w:bCs/>
          <w:sz w:val="26"/>
          <w:szCs w:val="26"/>
        </w:rPr>
        <w:t xml:space="preserve">update to </w:t>
      </w:r>
      <w:r w:rsidR="00FF3ADC">
        <w:rPr>
          <w:rFonts w:asciiTheme="minorHAnsi" w:hAnsiTheme="minorHAnsi" w:cstheme="minorHAnsi"/>
          <w:bCs/>
          <w:sz w:val="26"/>
          <w:szCs w:val="26"/>
        </w:rPr>
        <w:t>O</w:t>
      </w:r>
      <w:r w:rsidR="00FB3421">
        <w:rPr>
          <w:rFonts w:asciiTheme="minorHAnsi" w:hAnsiTheme="minorHAnsi" w:cstheme="minorHAnsi"/>
          <w:bCs/>
          <w:sz w:val="26"/>
          <w:szCs w:val="26"/>
        </w:rPr>
        <w:t xml:space="preserve">rdinance, 7-5-22 </w:t>
      </w:r>
      <w:r>
        <w:rPr>
          <w:rFonts w:asciiTheme="minorHAnsi" w:hAnsiTheme="minorHAnsi" w:cstheme="minorHAnsi"/>
          <w:bCs/>
          <w:sz w:val="26"/>
          <w:szCs w:val="26"/>
        </w:rPr>
        <w:t>Food Truck</w:t>
      </w:r>
      <w:r w:rsidR="00FB3421">
        <w:rPr>
          <w:rFonts w:asciiTheme="minorHAnsi" w:hAnsiTheme="minorHAnsi" w:cstheme="minorHAnsi"/>
          <w:bCs/>
          <w:sz w:val="26"/>
          <w:szCs w:val="26"/>
        </w:rPr>
        <w:t>s</w:t>
      </w:r>
      <w:r>
        <w:rPr>
          <w:rFonts w:asciiTheme="minorHAnsi" w:hAnsiTheme="minorHAnsi" w:cstheme="minorHAnsi"/>
          <w:bCs/>
          <w:sz w:val="26"/>
          <w:szCs w:val="26"/>
        </w:rPr>
        <w:t>.</w:t>
      </w:r>
    </w:p>
    <w:p w14:paraId="57050732" w14:textId="77777777" w:rsidR="004F23B6" w:rsidRPr="00B57851" w:rsidRDefault="004F23B6" w:rsidP="008C1710">
      <w:pPr>
        <w:pStyle w:val="ListParagraph"/>
        <w:ind w:left="0" w:firstLine="720"/>
        <w:jc w:val="both"/>
        <w:rPr>
          <w:rFonts w:asciiTheme="minorHAnsi" w:hAnsiTheme="minorHAnsi" w:cstheme="minorHAnsi"/>
          <w:sz w:val="26"/>
          <w:szCs w:val="26"/>
        </w:rPr>
      </w:pPr>
    </w:p>
    <w:p w14:paraId="5D7D5892" w14:textId="77777777" w:rsidR="00652B45" w:rsidRPr="00B57851" w:rsidRDefault="00652B45" w:rsidP="008C1710">
      <w:pPr>
        <w:spacing w:line="240" w:lineRule="auto"/>
        <w:rPr>
          <w:rFonts w:asciiTheme="minorHAnsi" w:hAnsiTheme="minorHAnsi" w:cstheme="minorHAnsi"/>
          <w:sz w:val="26"/>
          <w:szCs w:val="26"/>
        </w:rPr>
      </w:pPr>
      <w:r w:rsidRPr="00B57851">
        <w:rPr>
          <w:rFonts w:asciiTheme="minorHAnsi" w:hAnsiTheme="minorHAnsi" w:cstheme="minorHAnsi"/>
          <w:sz w:val="26"/>
          <w:szCs w:val="26"/>
        </w:rPr>
        <w:t>Public input</w:t>
      </w:r>
    </w:p>
    <w:p w14:paraId="2CBBCE01" w14:textId="77777777" w:rsidR="00652B45" w:rsidRPr="00B57851" w:rsidRDefault="00652B45" w:rsidP="008C1710">
      <w:pPr>
        <w:spacing w:line="240" w:lineRule="auto"/>
        <w:rPr>
          <w:rFonts w:asciiTheme="minorHAnsi" w:hAnsiTheme="minorHAnsi" w:cstheme="minorHAnsi"/>
          <w:sz w:val="26"/>
          <w:szCs w:val="26"/>
        </w:rPr>
      </w:pPr>
      <w:r w:rsidRPr="00B57851">
        <w:rPr>
          <w:rFonts w:asciiTheme="minorHAnsi" w:hAnsiTheme="minorHAnsi" w:cstheme="minorHAnsi"/>
          <w:sz w:val="26"/>
          <w:szCs w:val="26"/>
        </w:rPr>
        <w:t>Adjournment</w:t>
      </w:r>
    </w:p>
    <w:p w14:paraId="06E36D04" w14:textId="57B0B6A0" w:rsidR="00325585" w:rsidRPr="00B57851" w:rsidRDefault="00325585" w:rsidP="008C1710">
      <w:pPr>
        <w:spacing w:line="240" w:lineRule="auto"/>
        <w:mirrorIndents/>
        <w:rPr>
          <w:rFonts w:asciiTheme="minorHAnsi" w:hAnsiTheme="minorHAnsi" w:cstheme="minorHAnsi"/>
          <w:sz w:val="26"/>
          <w:szCs w:val="26"/>
        </w:rPr>
      </w:pPr>
    </w:p>
    <w:p w14:paraId="315B0A8B" w14:textId="16265EDF" w:rsidR="00325585" w:rsidRPr="00B57851" w:rsidRDefault="00325585" w:rsidP="008C1710">
      <w:pPr>
        <w:spacing w:line="240" w:lineRule="auto"/>
        <w:mirrorIndents/>
        <w:rPr>
          <w:rFonts w:asciiTheme="minorHAnsi" w:hAnsiTheme="minorHAnsi" w:cstheme="minorHAnsi"/>
          <w:sz w:val="26"/>
          <w:szCs w:val="26"/>
        </w:rPr>
      </w:pPr>
      <w:r w:rsidRPr="00B57851">
        <w:rPr>
          <w:rFonts w:asciiTheme="minorHAnsi" w:hAnsiTheme="minorHAnsi" w:cstheme="minorHAnsi"/>
          <w:sz w:val="26"/>
          <w:szCs w:val="26"/>
        </w:rPr>
        <w:t>Jennifer Novinska</w:t>
      </w:r>
    </w:p>
    <w:p w14:paraId="6E9A6AF7" w14:textId="76F09725" w:rsidR="006E77AF" w:rsidRPr="00B57851" w:rsidRDefault="006E77AF" w:rsidP="008C1710">
      <w:pPr>
        <w:spacing w:line="240" w:lineRule="auto"/>
        <w:mirrorIndents/>
        <w:rPr>
          <w:rFonts w:asciiTheme="minorHAnsi" w:hAnsiTheme="minorHAnsi" w:cstheme="minorHAnsi"/>
          <w:sz w:val="26"/>
          <w:szCs w:val="26"/>
        </w:rPr>
      </w:pPr>
      <w:r w:rsidRPr="00B57851">
        <w:rPr>
          <w:rFonts w:asciiTheme="minorHAnsi" w:hAnsiTheme="minorHAnsi" w:cstheme="minorHAnsi"/>
          <w:sz w:val="26"/>
          <w:szCs w:val="26"/>
        </w:rPr>
        <w:t xml:space="preserve">Town Clerk </w:t>
      </w:r>
    </w:p>
    <w:p w14:paraId="35066783" w14:textId="77777777" w:rsidR="006E77AF" w:rsidRPr="00B57851" w:rsidRDefault="006E77AF" w:rsidP="008C1710">
      <w:pPr>
        <w:spacing w:line="240" w:lineRule="auto"/>
        <w:mirrorIndents/>
        <w:rPr>
          <w:rFonts w:asciiTheme="minorHAnsi" w:hAnsiTheme="minorHAnsi" w:cstheme="minorHAnsi"/>
          <w:sz w:val="26"/>
          <w:szCs w:val="26"/>
        </w:rPr>
      </w:pPr>
    </w:p>
    <w:p w14:paraId="51BDE814" w14:textId="0EF5B7BF" w:rsidR="00AD558C" w:rsidRPr="00B57851" w:rsidRDefault="006E77AF" w:rsidP="008C1710">
      <w:pPr>
        <w:spacing w:line="240" w:lineRule="auto"/>
        <w:mirrorIndents/>
        <w:rPr>
          <w:rFonts w:asciiTheme="minorHAnsi" w:hAnsiTheme="minorHAnsi" w:cstheme="minorHAnsi"/>
          <w:sz w:val="26"/>
          <w:szCs w:val="26"/>
        </w:rPr>
      </w:pPr>
      <w:r w:rsidRPr="00B57851">
        <w:rPr>
          <w:rFonts w:asciiTheme="minorHAnsi" w:hAnsiTheme="minorHAnsi" w:cstheme="minorHAnsi"/>
          <w:sz w:val="26"/>
          <w:szCs w:val="26"/>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28219049" w14:textId="77777777" w:rsidR="006E77AF" w:rsidRPr="00B57851" w:rsidRDefault="006E77AF" w:rsidP="008C1710">
      <w:pPr>
        <w:spacing w:line="240" w:lineRule="auto"/>
        <w:mirrorIndents/>
        <w:rPr>
          <w:rFonts w:asciiTheme="minorHAnsi" w:hAnsiTheme="minorHAnsi" w:cstheme="minorHAnsi"/>
          <w:sz w:val="26"/>
          <w:szCs w:val="26"/>
        </w:rPr>
      </w:pPr>
    </w:p>
    <w:p w14:paraId="296506F6" w14:textId="01CE1DBE" w:rsidR="00C93AC4" w:rsidRPr="00FD437F" w:rsidRDefault="006E77AF" w:rsidP="008C1710">
      <w:pPr>
        <w:spacing w:line="240" w:lineRule="auto"/>
        <w:mirrorIndents/>
        <w:rPr>
          <w:rFonts w:asciiTheme="minorHAnsi" w:hAnsiTheme="minorHAnsi" w:cstheme="minorHAnsi"/>
          <w:b/>
          <w:bCs/>
          <w:sz w:val="26"/>
          <w:szCs w:val="26"/>
        </w:rPr>
      </w:pPr>
      <w:r w:rsidRPr="00B57851">
        <w:rPr>
          <w:rFonts w:asciiTheme="minorHAnsi" w:hAnsiTheme="minorHAnsi" w:cstheme="minorHAnsi"/>
          <w:sz w:val="26"/>
          <w:szCs w:val="26"/>
        </w:rPr>
        <w:t xml:space="preserve">Posted on </w:t>
      </w:r>
      <w:r w:rsidR="0087325D">
        <w:rPr>
          <w:rFonts w:asciiTheme="minorHAnsi" w:hAnsiTheme="minorHAnsi" w:cstheme="minorHAnsi"/>
          <w:sz w:val="26"/>
          <w:szCs w:val="26"/>
        </w:rPr>
        <w:t xml:space="preserve">22 July </w:t>
      </w:r>
      <w:r w:rsidR="00B57851" w:rsidRPr="00B57851">
        <w:rPr>
          <w:rFonts w:asciiTheme="minorHAnsi" w:hAnsiTheme="minorHAnsi" w:cstheme="minorHAnsi"/>
          <w:sz w:val="26"/>
          <w:szCs w:val="26"/>
        </w:rPr>
        <w:t>202</w:t>
      </w:r>
      <w:r w:rsidR="00EE7575" w:rsidRPr="00B57851">
        <w:rPr>
          <w:rFonts w:asciiTheme="minorHAnsi" w:hAnsiTheme="minorHAnsi" w:cstheme="minorHAnsi"/>
          <w:sz w:val="26"/>
          <w:szCs w:val="26"/>
        </w:rPr>
        <w:t>2</w:t>
      </w:r>
      <w:r w:rsidR="00BB4741" w:rsidRPr="00B57851">
        <w:rPr>
          <w:rFonts w:asciiTheme="minorHAnsi" w:hAnsiTheme="minorHAnsi" w:cstheme="minorHAnsi"/>
          <w:sz w:val="26"/>
          <w:szCs w:val="26"/>
        </w:rPr>
        <w:t xml:space="preserve"> </w:t>
      </w:r>
      <w:r w:rsidRPr="00B57851">
        <w:rPr>
          <w:rFonts w:asciiTheme="minorHAnsi" w:hAnsiTheme="minorHAnsi" w:cstheme="minorHAnsi"/>
          <w:sz w:val="26"/>
          <w:szCs w:val="26"/>
        </w:rPr>
        <w:t>at: Montrose Town Hall</w:t>
      </w:r>
      <w:r w:rsidR="007003B5" w:rsidRPr="00B57851">
        <w:rPr>
          <w:rFonts w:asciiTheme="minorHAnsi" w:hAnsiTheme="minorHAnsi" w:cstheme="minorHAnsi"/>
          <w:sz w:val="26"/>
          <w:szCs w:val="26"/>
        </w:rPr>
        <w:t xml:space="preserve">, </w:t>
      </w:r>
      <w:r w:rsidRPr="00B57851">
        <w:rPr>
          <w:rFonts w:asciiTheme="minorHAnsi" w:hAnsiTheme="minorHAnsi" w:cstheme="minorHAnsi"/>
          <w:sz w:val="26"/>
          <w:szCs w:val="26"/>
        </w:rPr>
        <w:t>Paoli Park</w:t>
      </w:r>
      <w:r w:rsidR="007003B5" w:rsidRPr="00B57851">
        <w:rPr>
          <w:rFonts w:asciiTheme="minorHAnsi" w:hAnsiTheme="minorHAnsi" w:cstheme="minorHAnsi"/>
          <w:sz w:val="26"/>
          <w:szCs w:val="26"/>
        </w:rPr>
        <w:t xml:space="preserve"> &amp; </w:t>
      </w:r>
      <w:r w:rsidR="0087325D">
        <w:rPr>
          <w:rFonts w:asciiTheme="minorHAnsi" w:hAnsiTheme="minorHAnsi" w:cstheme="minorHAnsi"/>
          <w:sz w:val="26"/>
          <w:szCs w:val="26"/>
        </w:rPr>
        <w:t xml:space="preserve">uploaded to </w:t>
      </w:r>
      <w:r w:rsidRPr="00B57851">
        <w:rPr>
          <w:rFonts w:asciiTheme="minorHAnsi" w:hAnsiTheme="minorHAnsi" w:cstheme="minorHAnsi"/>
          <w:sz w:val="26"/>
          <w:szCs w:val="26"/>
        </w:rPr>
        <w:t>townofmontrose.com</w:t>
      </w:r>
      <w:r w:rsidR="00FD437F">
        <w:rPr>
          <w:rFonts w:asciiTheme="minorHAnsi" w:hAnsiTheme="minorHAnsi" w:cstheme="minorHAnsi"/>
          <w:sz w:val="26"/>
          <w:szCs w:val="26"/>
        </w:rPr>
        <w:t xml:space="preserve">; </w:t>
      </w:r>
      <w:r w:rsidR="00FD437F">
        <w:rPr>
          <w:rFonts w:asciiTheme="minorHAnsi" w:hAnsiTheme="minorHAnsi" w:cstheme="minorHAnsi"/>
          <w:b/>
          <w:bCs/>
          <w:sz w:val="26"/>
          <w:szCs w:val="26"/>
        </w:rPr>
        <w:t>UPDATED 27 July 2022</w:t>
      </w:r>
    </w:p>
    <w:sectPr w:rsidR="00C93AC4" w:rsidRPr="00FD437F" w:rsidSect="00B850A6">
      <w:pgSz w:w="12240" w:h="15840"/>
      <w:pgMar w:top="90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B61B" w14:textId="77777777" w:rsidR="00EA1B16" w:rsidRDefault="00EA1B16" w:rsidP="008F5912">
      <w:pPr>
        <w:spacing w:line="240" w:lineRule="auto"/>
      </w:pPr>
      <w:r>
        <w:separator/>
      </w:r>
    </w:p>
  </w:endnote>
  <w:endnote w:type="continuationSeparator" w:id="0">
    <w:p w14:paraId="2202CC15" w14:textId="77777777" w:rsidR="00EA1B16" w:rsidRDefault="00EA1B16"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3DEF" w14:textId="77777777" w:rsidR="00EA1B16" w:rsidRDefault="00EA1B16" w:rsidP="008F5912">
      <w:pPr>
        <w:spacing w:line="240" w:lineRule="auto"/>
      </w:pPr>
      <w:r>
        <w:separator/>
      </w:r>
    </w:p>
  </w:footnote>
  <w:footnote w:type="continuationSeparator" w:id="0">
    <w:p w14:paraId="33A54464" w14:textId="77777777" w:rsidR="00EA1B16" w:rsidRDefault="00EA1B16" w:rsidP="008F59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2029"/>
    <w:multiLevelType w:val="hybridMultilevel"/>
    <w:tmpl w:val="DCC4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F6C48"/>
    <w:multiLevelType w:val="hybridMultilevel"/>
    <w:tmpl w:val="7D081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A456E2"/>
    <w:multiLevelType w:val="hybridMultilevel"/>
    <w:tmpl w:val="7CA2B2A6"/>
    <w:lvl w:ilvl="0" w:tplc="0409000F">
      <w:start w:val="1"/>
      <w:numFmt w:val="decimal"/>
      <w:lvlText w:val="%1."/>
      <w:lvlJc w:val="left"/>
      <w:pPr>
        <w:ind w:left="720" w:hanging="360"/>
      </w:pPr>
    </w:lvl>
    <w:lvl w:ilvl="1" w:tplc="04090015">
      <w:start w:val="1"/>
      <w:numFmt w:val="upperLetter"/>
      <w:lvlText w:val="%2."/>
      <w:lvlJc w:val="left"/>
      <w:pPr>
        <w:tabs>
          <w:tab w:val="num" w:pos="1350"/>
        </w:tabs>
        <w:ind w:left="135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0E5F51"/>
    <w:multiLevelType w:val="hybridMultilevel"/>
    <w:tmpl w:val="19A66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362398"/>
    <w:multiLevelType w:val="hybridMultilevel"/>
    <w:tmpl w:val="EB68B8A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30AF9"/>
    <w:multiLevelType w:val="hybridMultilevel"/>
    <w:tmpl w:val="CB308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74234997">
    <w:abstractNumId w:val="10"/>
  </w:num>
  <w:num w:numId="2" w16cid:durableId="1779056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659733">
    <w:abstractNumId w:val="6"/>
  </w:num>
  <w:num w:numId="4" w16cid:durableId="457724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662071">
    <w:abstractNumId w:val="2"/>
  </w:num>
  <w:num w:numId="6" w16cid:durableId="1365247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8893387">
    <w:abstractNumId w:val="1"/>
  </w:num>
  <w:num w:numId="8" w16cid:durableId="532349426">
    <w:abstractNumId w:val="12"/>
  </w:num>
  <w:num w:numId="9" w16cid:durableId="1553956383">
    <w:abstractNumId w:val="8"/>
  </w:num>
  <w:num w:numId="10" w16cid:durableId="1497914681">
    <w:abstractNumId w:val="0"/>
  </w:num>
  <w:num w:numId="11" w16cid:durableId="2022004141">
    <w:abstractNumId w:val="5"/>
  </w:num>
  <w:num w:numId="12" w16cid:durableId="1110316420">
    <w:abstractNumId w:val="4"/>
  </w:num>
  <w:num w:numId="13" w16cid:durableId="1420255073">
    <w:abstractNumId w:val="9"/>
  </w:num>
  <w:num w:numId="14" w16cid:durableId="1910799732">
    <w:abstractNumId w:val="3"/>
  </w:num>
  <w:num w:numId="15" w16cid:durableId="275599400">
    <w:abstractNumId w:val="7"/>
  </w:num>
  <w:num w:numId="16" w16cid:durableId="835460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06BED"/>
    <w:rsid w:val="00016562"/>
    <w:rsid w:val="00020391"/>
    <w:rsid w:val="000217D8"/>
    <w:rsid w:val="0003785A"/>
    <w:rsid w:val="000379A8"/>
    <w:rsid w:val="0007193E"/>
    <w:rsid w:val="00074788"/>
    <w:rsid w:val="000844B4"/>
    <w:rsid w:val="0009499F"/>
    <w:rsid w:val="000A01C2"/>
    <w:rsid w:val="000A103B"/>
    <w:rsid w:val="000D4D33"/>
    <w:rsid w:val="000E34CB"/>
    <w:rsid w:val="000F1566"/>
    <w:rsid w:val="000F4FF7"/>
    <w:rsid w:val="001077CB"/>
    <w:rsid w:val="001177B0"/>
    <w:rsid w:val="00145A88"/>
    <w:rsid w:val="00153E4D"/>
    <w:rsid w:val="00194E35"/>
    <w:rsid w:val="001C61A5"/>
    <w:rsid w:val="001C7D58"/>
    <w:rsid w:val="001D38D9"/>
    <w:rsid w:val="001E0A2F"/>
    <w:rsid w:val="001F0796"/>
    <w:rsid w:val="001F286B"/>
    <w:rsid w:val="00220C2A"/>
    <w:rsid w:val="00244546"/>
    <w:rsid w:val="002755AE"/>
    <w:rsid w:val="00285A2E"/>
    <w:rsid w:val="002942EA"/>
    <w:rsid w:val="002D5FBF"/>
    <w:rsid w:val="002E2D49"/>
    <w:rsid w:val="002E5EEE"/>
    <w:rsid w:val="002F1385"/>
    <w:rsid w:val="002F2CB8"/>
    <w:rsid w:val="002F5F4E"/>
    <w:rsid w:val="002F6F04"/>
    <w:rsid w:val="00307C70"/>
    <w:rsid w:val="00325585"/>
    <w:rsid w:val="00345C87"/>
    <w:rsid w:val="003819A0"/>
    <w:rsid w:val="0038293E"/>
    <w:rsid w:val="00394399"/>
    <w:rsid w:val="003C7780"/>
    <w:rsid w:val="003E44B0"/>
    <w:rsid w:val="003E5D6F"/>
    <w:rsid w:val="00405C07"/>
    <w:rsid w:val="00406E09"/>
    <w:rsid w:val="00407895"/>
    <w:rsid w:val="00414257"/>
    <w:rsid w:val="004154E4"/>
    <w:rsid w:val="004359A1"/>
    <w:rsid w:val="0046127F"/>
    <w:rsid w:val="00494EF1"/>
    <w:rsid w:val="004E7677"/>
    <w:rsid w:val="004F1558"/>
    <w:rsid w:val="004F23B6"/>
    <w:rsid w:val="00506BDC"/>
    <w:rsid w:val="0053423B"/>
    <w:rsid w:val="0054242C"/>
    <w:rsid w:val="00570238"/>
    <w:rsid w:val="005828E4"/>
    <w:rsid w:val="00590A32"/>
    <w:rsid w:val="005A0BBD"/>
    <w:rsid w:val="005A3A88"/>
    <w:rsid w:val="005A406A"/>
    <w:rsid w:val="005A5B26"/>
    <w:rsid w:val="005B4233"/>
    <w:rsid w:val="005D045C"/>
    <w:rsid w:val="005E5BD2"/>
    <w:rsid w:val="005E6ADA"/>
    <w:rsid w:val="00603184"/>
    <w:rsid w:val="00611DC8"/>
    <w:rsid w:val="006131A0"/>
    <w:rsid w:val="006261B6"/>
    <w:rsid w:val="0063130F"/>
    <w:rsid w:val="00652B45"/>
    <w:rsid w:val="00673087"/>
    <w:rsid w:val="006809D8"/>
    <w:rsid w:val="006B5F0B"/>
    <w:rsid w:val="006D6D40"/>
    <w:rsid w:val="006E77AF"/>
    <w:rsid w:val="006F2920"/>
    <w:rsid w:val="00700074"/>
    <w:rsid w:val="007003B5"/>
    <w:rsid w:val="00727B48"/>
    <w:rsid w:val="007676BF"/>
    <w:rsid w:val="007959FE"/>
    <w:rsid w:val="007A3072"/>
    <w:rsid w:val="007F0631"/>
    <w:rsid w:val="008116F5"/>
    <w:rsid w:val="00830136"/>
    <w:rsid w:val="00834114"/>
    <w:rsid w:val="0085100C"/>
    <w:rsid w:val="00852F81"/>
    <w:rsid w:val="0087325D"/>
    <w:rsid w:val="00880088"/>
    <w:rsid w:val="008957C4"/>
    <w:rsid w:val="008A44FD"/>
    <w:rsid w:val="008A747F"/>
    <w:rsid w:val="008C1710"/>
    <w:rsid w:val="008D44A7"/>
    <w:rsid w:val="008D5A10"/>
    <w:rsid w:val="008F5912"/>
    <w:rsid w:val="00906A90"/>
    <w:rsid w:val="00912829"/>
    <w:rsid w:val="00915122"/>
    <w:rsid w:val="00924FCD"/>
    <w:rsid w:val="00931C94"/>
    <w:rsid w:val="00933907"/>
    <w:rsid w:val="00945034"/>
    <w:rsid w:val="00950819"/>
    <w:rsid w:val="009514DB"/>
    <w:rsid w:val="00961320"/>
    <w:rsid w:val="00963960"/>
    <w:rsid w:val="00996967"/>
    <w:rsid w:val="009A69BD"/>
    <w:rsid w:val="009B0631"/>
    <w:rsid w:val="009F010D"/>
    <w:rsid w:val="009F2695"/>
    <w:rsid w:val="009F7C0D"/>
    <w:rsid w:val="009F7CD8"/>
    <w:rsid w:val="00A22A90"/>
    <w:rsid w:val="00A31823"/>
    <w:rsid w:val="00A42EF6"/>
    <w:rsid w:val="00A50C27"/>
    <w:rsid w:val="00A718A4"/>
    <w:rsid w:val="00A72829"/>
    <w:rsid w:val="00A83B89"/>
    <w:rsid w:val="00A969B5"/>
    <w:rsid w:val="00AA0539"/>
    <w:rsid w:val="00AB012A"/>
    <w:rsid w:val="00AD558C"/>
    <w:rsid w:val="00AE3632"/>
    <w:rsid w:val="00AE657C"/>
    <w:rsid w:val="00AF2C91"/>
    <w:rsid w:val="00B06F6A"/>
    <w:rsid w:val="00B16B1B"/>
    <w:rsid w:val="00B30D38"/>
    <w:rsid w:val="00B30F1B"/>
    <w:rsid w:val="00B55AB2"/>
    <w:rsid w:val="00B57851"/>
    <w:rsid w:val="00B609A8"/>
    <w:rsid w:val="00B63B94"/>
    <w:rsid w:val="00B77A76"/>
    <w:rsid w:val="00B8390A"/>
    <w:rsid w:val="00B850A6"/>
    <w:rsid w:val="00BB1DB9"/>
    <w:rsid w:val="00BB4741"/>
    <w:rsid w:val="00BB6362"/>
    <w:rsid w:val="00BC3DE6"/>
    <w:rsid w:val="00BC5F02"/>
    <w:rsid w:val="00BC7E3D"/>
    <w:rsid w:val="00BD4936"/>
    <w:rsid w:val="00BD6358"/>
    <w:rsid w:val="00C02E48"/>
    <w:rsid w:val="00C27038"/>
    <w:rsid w:val="00C3484C"/>
    <w:rsid w:val="00C62602"/>
    <w:rsid w:val="00C70155"/>
    <w:rsid w:val="00C72D80"/>
    <w:rsid w:val="00C90EED"/>
    <w:rsid w:val="00C93AC4"/>
    <w:rsid w:val="00C956E4"/>
    <w:rsid w:val="00CB17DC"/>
    <w:rsid w:val="00CB1BBE"/>
    <w:rsid w:val="00CB6BDC"/>
    <w:rsid w:val="00CC1E93"/>
    <w:rsid w:val="00CC5703"/>
    <w:rsid w:val="00D03246"/>
    <w:rsid w:val="00D10E0B"/>
    <w:rsid w:val="00D2190D"/>
    <w:rsid w:val="00D42914"/>
    <w:rsid w:val="00D60906"/>
    <w:rsid w:val="00D8004C"/>
    <w:rsid w:val="00DD1846"/>
    <w:rsid w:val="00DD1D88"/>
    <w:rsid w:val="00DD4393"/>
    <w:rsid w:val="00DD749E"/>
    <w:rsid w:val="00DE1C3D"/>
    <w:rsid w:val="00DE4E15"/>
    <w:rsid w:val="00DE5722"/>
    <w:rsid w:val="00E37A7F"/>
    <w:rsid w:val="00E458BE"/>
    <w:rsid w:val="00E56CC5"/>
    <w:rsid w:val="00EA1B16"/>
    <w:rsid w:val="00EB07C7"/>
    <w:rsid w:val="00EB73EC"/>
    <w:rsid w:val="00EE39D2"/>
    <w:rsid w:val="00EE7575"/>
    <w:rsid w:val="00EF634B"/>
    <w:rsid w:val="00F30D5D"/>
    <w:rsid w:val="00F357F2"/>
    <w:rsid w:val="00F41E63"/>
    <w:rsid w:val="00F66DD5"/>
    <w:rsid w:val="00F764AE"/>
    <w:rsid w:val="00FA41C7"/>
    <w:rsid w:val="00FB3421"/>
    <w:rsid w:val="00FB761C"/>
    <w:rsid w:val="00FD0BC8"/>
    <w:rsid w:val="00FD437F"/>
    <w:rsid w:val="00FF34DE"/>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852376935">
      <w:bodyDiv w:val="1"/>
      <w:marLeft w:val="0"/>
      <w:marRight w:val="0"/>
      <w:marTop w:val="0"/>
      <w:marBottom w:val="0"/>
      <w:divBdr>
        <w:top w:val="none" w:sz="0" w:space="0" w:color="auto"/>
        <w:left w:val="none" w:sz="0" w:space="0" w:color="auto"/>
        <w:bottom w:val="none" w:sz="0" w:space="0" w:color="auto"/>
        <w:right w:val="none" w:sz="0" w:space="0" w:color="auto"/>
      </w:divBdr>
    </w:div>
    <w:div w:id="867638855">
      <w:bodyDiv w:val="1"/>
      <w:marLeft w:val="0"/>
      <w:marRight w:val="0"/>
      <w:marTop w:val="0"/>
      <w:marBottom w:val="0"/>
      <w:divBdr>
        <w:top w:val="none" w:sz="0" w:space="0" w:color="auto"/>
        <w:left w:val="none" w:sz="0" w:space="0" w:color="auto"/>
        <w:bottom w:val="none" w:sz="0" w:space="0" w:color="auto"/>
        <w:right w:val="none" w:sz="0" w:space="0" w:color="auto"/>
      </w:divBdr>
    </w:div>
    <w:div w:id="1148211779">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7DF2-079B-4C1C-9248-7A81DD3C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39</cp:revision>
  <cp:lastPrinted>2022-07-27T16:27:00Z</cp:lastPrinted>
  <dcterms:created xsi:type="dcterms:W3CDTF">2022-07-11T18:53:00Z</dcterms:created>
  <dcterms:modified xsi:type="dcterms:W3CDTF">2022-07-27T17:49:00Z</dcterms:modified>
</cp:coreProperties>
</file>